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Flow Diagram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Company: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Data Flow Map (`DATA_FLOW_MAP.md`)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This document provides a visual representation of how personal data flows through the application. The diagram below is rendered using [Mermaid](https://mermaid.js.org/) and can be viewed directly on GitHub, GitLab, or any Mermaid-compatible renderer.</w:t>
      </w:r>
    </w:p>
    <w:p>
      <w:pPr>
        <w:pStyle w:val="Heading2"/>
      </w:pPr>
      <w:r>
        <w:t>Visual Data Flow</w:t>
      </w:r>
    </w:p>
    <w:p>
      <w:pPr>
        <w:pStyle w:val="Code"/>
      </w:pPr>
      <w:r>
        <w:rPr>
          <w:rFonts w:ascii="Courier New" w:hAnsi="Courier New"/>
          <w:sz w:val="18"/>
        </w:rPr>
        <w:t xml:space="preserve">graph LR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User[User] --&gt;|error data, stack traces, user context| Sentry[Sentry]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User[User] --&gt;|email, password hash, session data| Supabase[Supabase]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User[User] --&gt;|user prompts, conversation history, generated content| OpenAI[OpenAI]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User[User] --&gt;|user behavior, session recordings, feature flag usage| PostHog[PostHog]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User[User] --&gt;|user data as defined in schema| Prisma[Prisma]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User[User] --&gt;|email addresses, email content| Resend[Resend]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User[User] --&gt;|payment information, billing address, email| Stripe[Stripe]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User[User] --&gt;|payment information, billing address, email| stripe_ios[stripe-ios]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OpenAI[OpenAI] --&gt;|logs| Sentry[Sentry]</w:t>
      </w:r>
    </w:p>
    <w:p>
      <w:pPr>
        <w:pStyle w:val="Heading2"/>
      </w:pPr>
      <w:r>
        <w:t>Legend</w:t>
      </w:r>
    </w:p>
    <w:p>
      <w:r>
        <w:rPr>
          <w:sz w:val="20"/>
        </w:rPr>
        <w:t xml:space="preserve">Symbol  |  Meaning</w:t>
      </w:r>
    </w:p>
    <w:p>
      <w:r>
        <w:rPr>
          <w:sz w:val="20"/>
        </w:rPr>
        <w:t xml:space="preserve">**User**  |  End user of the application</w:t>
      </w:r>
    </w:p>
    <w:p>
      <w:r>
        <w:rPr>
          <w:sz w:val="20"/>
        </w:rPr>
        <w:t xml:space="preserve">**Arrow labels**  |  Types of personal data transmitted</w:t>
      </w:r>
    </w:p>
    <w:p>
      <w:r>
        <w:rPr>
          <w:sz w:val="20"/>
        </w:rPr>
        <w:t xml:space="preserve">**Service nodes**  |  Third-party or internal services processing data</w:t>
      </w:r>
    </w:p>
    <w:p>
      <w:pPr>
        <w:pStyle w:val="Heading2"/>
      </w:pPr>
      <w:r>
        <w:t>Data Flow Details</w:t>
      </w:r>
    </w:p>
    <w:p>
      <w:pPr>
        <w:pStyle w:val="Heading3"/>
      </w:pPr>
      <w:r>
        <w:t>Collection Points</w:t>
      </w:r>
    </w:p>
    <w:p>
      <w:r>
        <w:rPr>
          <w:sz w:val="20"/>
        </w:rPr>
        <w:t xml:space="preserve">Source  |  Data Collected  |  Mechanism</w:t>
      </w:r>
    </w:p>
    <w:p>
      <w:r>
        <w:rPr>
          <w:sz w:val="20"/>
        </w:rPr>
        <w:t xml:space="preserve">User registration/login  |  email, password hash, session data, user metadata  |  via @supabase/supabase-js</w:t>
      </w:r>
    </w:p>
    <w:p>
      <w:r>
        <w:rPr>
          <w:sz w:val="20"/>
        </w:rPr>
        <w:t xml:space="preserve">AI-powered feature usage  |  user prompts, conversation history, generated content  |  via openai</w:t>
      </w:r>
    </w:p>
    <w:p>
      <w:r>
        <w:rPr>
          <w:sz w:val="20"/>
        </w:rPr>
        <w:t xml:space="preserve">Email subscription/contact forms  |  email addresses, email content  |  via resend</w:t>
      </w:r>
    </w:p>
    <w:p>
      <w:r>
        <w:rPr>
          <w:sz w:val="20"/>
        </w:rPr>
        <w:t xml:space="preserve">Payment checkout  |  payment information, billing address, email, transaction history  |  via stripe</w:t>
      </w:r>
    </w:p>
    <w:p>
      <w:r>
        <w:rPr>
          <w:sz w:val="20"/>
        </w:rPr>
        <w:t xml:space="preserve">Payment checkout  |  payment information, billing address, email, transaction history  |  via stripe-ios</w:t>
      </w:r>
    </w:p>
    <w:p>
      <w:pPr>
        <w:pStyle w:val="Heading3"/>
      </w:pPr>
      <w:r>
        <w:t>Third-Party Data Sharing</w:t>
      </w:r>
    </w:p>
    <w:p>
      <w:r>
        <w:rPr>
          <w:sz w:val="20"/>
        </w:rPr>
        <w:t xml:space="preserve">Recipient  |  Category  |  Data Shared</w:t>
      </w:r>
    </w:p>
    <w:p>
      <w:r>
        <w:rPr>
          <w:sz w:val="20"/>
        </w:rPr>
        <w:t xml:space="preserve">@sentry/node  |  Error Monitoring  |  error data, stack traces, user context, device information, IP address</w:t>
      </w:r>
    </w:p>
    <w:p>
      <w:r>
        <w:rPr>
          <w:sz w:val="20"/>
        </w:rPr>
        <w:t xml:space="preserve">openai  |  AI Service  |  user prompts, conversation history, generated content</w:t>
      </w:r>
    </w:p>
    <w:p>
      <w:r>
        <w:rPr>
          <w:sz w:val="20"/>
        </w:rPr>
        <w:t xml:space="preserve">posthog  |  Analytics  |  user behavior, session recordings, feature flag usage, device information</w:t>
      </w:r>
    </w:p>
    <w:p>
      <w:r>
        <w:rPr>
          <w:sz w:val="20"/>
        </w:rPr>
        <w:t xml:space="preserve">resend  |  Email Service  |  email addresses, email content</w:t>
      </w:r>
    </w:p>
    <w:p>
      <w:r>
        <w:rPr>
          <w:sz w:val="20"/>
        </w:rPr>
        <w:t xml:space="preserve">stripe  |  Payment Processing  |  payment information, billing address, email, transaction history</w:t>
      </w:r>
    </w:p>
    <w:p>
      <w:r>
        <w:rPr>
          <w:sz w:val="20"/>
        </w:rPr>
        <w:t xml:space="preserve">stripe-ios  |  Payment Processing  |  payment information, billing address, email, transaction history</w:t>
      </w:r>
    </w:p>
    <w:p>
      <w:pPr>
        <w:pStyle w:val="Heading2"/>
      </w:pPr>
      <w:r>
        <w:t>Service Inventory</w:t>
      </w:r>
    </w:p>
    <w:p>
      <w:r>
        <w:rPr>
          <w:sz w:val="20"/>
        </w:rPr>
        <w:t xml:space="preserve">Service  |  Category  |  Data Processed</w:t>
      </w:r>
    </w:p>
    <w:p>
      <w:r>
        <w:rPr>
          <w:sz w:val="20"/>
        </w:rPr>
        <w:t xml:space="preserve">Sentry  |  monitoring  |  error data, stack traces, user context, device information, IP address</w:t>
      </w:r>
    </w:p>
    <w:p>
      <w:r>
        <w:rPr>
          <w:sz w:val="20"/>
        </w:rPr>
        <w:t xml:space="preserve">Supabase  |  auth  |  email, password hash, session data, user metadata</w:t>
      </w:r>
    </w:p>
    <w:p>
      <w:r>
        <w:rPr>
          <w:sz w:val="20"/>
        </w:rPr>
        <w:t xml:space="preserve">OpenAI  |  ai  |  user prompts, conversation history, generated content</w:t>
      </w:r>
    </w:p>
    <w:p>
      <w:r>
        <w:rPr>
          <w:sz w:val="20"/>
        </w:rPr>
        <w:t xml:space="preserve">PostHog  |  analytics  |  user behavior, session recordings, feature flag usage, device information</w:t>
      </w:r>
    </w:p>
    <w:p>
      <w:r>
        <w:rPr>
          <w:sz w:val="20"/>
        </w:rPr>
        <w:t xml:space="preserve">Prisma  |  database  |  user data as defined in schema</w:t>
      </w:r>
    </w:p>
    <w:p>
      <w:r>
        <w:rPr>
          <w:sz w:val="20"/>
        </w:rPr>
        <w:t xml:space="preserve">Resend  |  email  |  email addresses, email content</w:t>
      </w:r>
    </w:p>
    <w:p>
      <w:r>
        <w:rPr>
          <w:sz w:val="20"/>
        </w:rPr>
        <w:t xml:space="preserve">Stripe  |  payment  |  payment information, billing address, email, transaction history</w:t>
      </w:r>
    </w:p>
    <w:p>
      <w:r>
        <w:rPr>
          <w:sz w:val="20"/>
        </w:rPr>
        <w:t xml:space="preserve">stripe-ios  |  payment  |  payment information, billing address, email, transaction history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How to Use This Diagram</w:t>
      </w:r>
    </w:p>
    <w:p>
      <w:pPr>
        <w:pStyle w:val="ListParagraph"/>
        <w:numPr>
          <w:ilvl w:val="0"/>
          <w:numId w:val="2"/>
        </w:numPr>
      </w:pPr>
      <w:r>
        <w:t xml:space="preserve">**GitHub/GitLab:** The Mermaid diagram renders automatically in markdown preview</w:t>
      </w:r>
    </w:p>
    <w:p>
      <w:pPr>
        <w:pStyle w:val="ListParagraph"/>
        <w:numPr>
          <w:ilvl w:val="0"/>
          <w:numId w:val="2"/>
        </w:numPr>
      </w:pPr>
      <w:r>
        <w:t xml:space="preserve">**VS Code:** Install the "Markdown Preview Mermaid Support" extension</w:t>
      </w:r>
    </w:p>
    <w:p>
      <w:pPr>
        <w:pStyle w:val="ListParagraph"/>
        <w:numPr>
          <w:ilvl w:val="0"/>
          <w:numId w:val="2"/>
        </w:numPr>
      </w:pPr>
      <w:r>
        <w:t xml:space="preserve">**Export:** Use [Mermaid Live Editor](https://mermaid.live/) to export as SVG or PNG</w:t>
      </w:r>
    </w:p>
    <w:p>
      <w:pPr>
        <w:pStyle w:val="ListParagraph"/>
        <w:numPr>
          <w:ilvl w:val="0"/>
          <w:numId w:val="2"/>
        </w:numPr>
      </w:pPr>
      <w:r>
        <w:t xml:space="preserve">**CI/CD:** Use `@mermaid-js/mermaid-cli` to generate images in your pipeline</w:t>
      </w:r>
    </w:p>
    <w:p>
      <w:r>
        <w:t xml:space="preserve">For questions about this data flow diagram, contact legal@acme.com.</w:t>
      </w:r>
    </w:p>
    <w:p>
      <w:pPr>
        <w:pBdr>
          <w:bottom w:val="single" w:sz="6" w:space="1" w:color="999999"/>
        </w:pBdr>
      </w:pPr>
    </w:p>
    <w:p>
      <w:r>
        <w:t xml:space="preserve">This data flow diagram was generated by [Codepliant](https://github.com/joechensmartz/codepliant) based on automated code analysis. Review and verify all data flows for accuracy.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